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EE" w:rsidRDefault="00D745EE" w:rsidP="00D745EE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0" w:name="_GoBack"/>
      <w:bookmarkEnd w:id="0"/>
      <w:r w:rsidRPr="00D745EE">
        <w:rPr>
          <w:rFonts w:ascii="Tahoma" w:hAnsi="Tahoma" w:cs="Tahoma"/>
          <w:b/>
          <w:iCs/>
          <w:color w:val="000000"/>
          <w:sz w:val="22"/>
          <w:szCs w:val="22"/>
          <w:lang w:val="es-CO"/>
        </w:rPr>
        <w:t>Tipo de Recurso que se Notifica</w:t>
      </w:r>
      <w:r>
        <w:rPr>
          <w:rFonts w:ascii="Tahoma" w:hAnsi="Tahoma" w:cs="Tahoma"/>
          <w:iCs/>
          <w:color w:val="000000"/>
          <w:sz w:val="22"/>
          <w:szCs w:val="22"/>
          <w:lang w:val="es-CO"/>
        </w:rPr>
        <w:t>:</w:t>
      </w:r>
    </w:p>
    <w:p w:rsidR="00D745EE" w:rsidRPr="00D745EE" w:rsidRDefault="00D745EE" w:rsidP="00D745EE">
      <w:pPr>
        <w:tabs>
          <w:tab w:val="left" w:pos="0"/>
        </w:tabs>
        <w:overflowPunct w:val="0"/>
        <w:jc w:val="center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commentRangeStart w:id="1"/>
      <w:r w:rsidRPr="00D745EE">
        <w:rPr>
          <w:rFonts w:ascii="Tahoma" w:hAnsi="Tahoma" w:cs="Tahoma"/>
          <w:iCs/>
          <w:color w:val="000000"/>
          <w:sz w:val="22"/>
          <w:szCs w:val="22"/>
          <w:lang w:val="es-CO"/>
        </w:rPr>
        <w:t>Reposición___  Apelación__    Subsidio de Reposición y en Subsidio de Apelación___</w:t>
      </w:r>
      <w:commentRangeEnd w:id="1"/>
      <w:r>
        <w:rPr>
          <w:rStyle w:val="Refdecomentario"/>
        </w:rPr>
        <w:commentReference w:id="1"/>
      </w:r>
    </w:p>
    <w:p w:rsidR="00D745EE" w:rsidRDefault="00D745EE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D745EE" w:rsidRDefault="00D745EE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3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3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4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5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7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8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EE0B16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>Citación para Notificación Personal de</w:t>
      </w:r>
      <w:r w:rsidR="00D745EE">
        <w:rPr>
          <w:rFonts w:ascii="Tahoma" w:hAnsi="Tahoma" w:cs="Tahoma"/>
        </w:rPr>
        <w:t xml:space="preserve"> la Providencia que decide el recurso </w:t>
      </w:r>
      <w:commentRangeStart w:id="9"/>
      <w:r w:rsidR="00D745EE">
        <w:rPr>
          <w:rFonts w:ascii="Tahoma" w:hAnsi="Tahoma" w:cs="Tahoma"/>
        </w:rPr>
        <w:t>_______</w:t>
      </w:r>
      <w:commentRangeEnd w:id="9"/>
      <w:r w:rsidR="00D745EE">
        <w:rPr>
          <w:rStyle w:val="Refdecomentario"/>
          <w:rFonts w:ascii="Times New Roman" w:hAnsi="Times New Roman" w:cs="Times New Roman"/>
          <w:lang w:val="es-ES" w:eastAsia="es-ES"/>
        </w:rPr>
        <w:commentReference w:id="9"/>
      </w:r>
      <w:r w:rsidRPr="0056354B">
        <w:rPr>
          <w:rFonts w:ascii="Tahoma" w:hAnsi="Tahoma" w:cs="Tahoma"/>
        </w:rPr>
        <w:t xml:space="preserve"> </w:t>
      </w:r>
      <w:r w:rsidR="00D745EE">
        <w:rPr>
          <w:rFonts w:ascii="Tahoma" w:hAnsi="Tahoma" w:cs="Tahoma"/>
        </w:rPr>
        <w:t xml:space="preserve">contra el </w:t>
      </w:r>
      <w:r w:rsidR="003729EC">
        <w:rPr>
          <w:rFonts w:ascii="Tahoma" w:hAnsi="Tahoma" w:cs="Tahoma"/>
        </w:rPr>
        <w:t xml:space="preserve">Fallo de 1ª. Instancia </w:t>
      </w:r>
      <w:r w:rsidRPr="0056354B">
        <w:rPr>
          <w:rFonts w:ascii="Tahoma" w:hAnsi="Tahoma" w:cs="Tahoma"/>
        </w:rPr>
        <w:t xml:space="preserve"> de Proceso </w:t>
      </w:r>
      <w:r w:rsidR="00EE0B16">
        <w:rPr>
          <w:rFonts w:ascii="Tahoma" w:hAnsi="Tahoma" w:cs="Tahoma"/>
        </w:rPr>
        <w:t>Verbal</w:t>
      </w:r>
      <w:r w:rsidRPr="0056354B">
        <w:rPr>
          <w:rFonts w:ascii="Tahoma" w:hAnsi="Tahoma" w:cs="Tahoma"/>
        </w:rPr>
        <w:t xml:space="preserve"> de Responsabilidad Fiscal  No. </w:t>
      </w:r>
      <w:commentRangeStart w:id="10"/>
      <w:r w:rsidRPr="0056354B">
        <w:rPr>
          <w:rFonts w:ascii="Tahoma" w:hAnsi="Tahoma" w:cs="Tahoma"/>
        </w:rPr>
        <w:t>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Pr="0056354B">
        <w:rPr>
          <w:rFonts w:ascii="Tahoma" w:hAnsi="Tahoma" w:cs="Tahoma"/>
        </w:rPr>
        <w:t xml:space="preserve"> adelantado ante </w:t>
      </w:r>
      <w:commentRangeStart w:id="11"/>
      <w:r w:rsidRPr="0056354B">
        <w:rPr>
          <w:rFonts w:ascii="Tahoma" w:hAnsi="Tahoma" w:cs="Tahoma"/>
        </w:rPr>
        <w:t>_______________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11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 xml:space="preserve">, </w:t>
      </w:r>
      <w:r w:rsidR="00407208">
        <w:rPr>
          <w:rFonts w:ascii="Tahoma" w:hAnsi="Tahoma" w:cs="Tahoma"/>
          <w:sz w:val="22"/>
          <w:szCs w:val="22"/>
        </w:rPr>
        <w:t xml:space="preserve">donde se tramita el proceso,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</w:rPr>
        <w:t xml:space="preserve">LA PROVIDENCIA QUE DECIDE EL RECURSO </w:t>
      </w:r>
      <w:commentRangeStart w:id="12"/>
      <w:r w:rsidR="00D745EE">
        <w:rPr>
          <w:rFonts w:ascii="Tahoma" w:hAnsi="Tahoma" w:cs="Tahoma"/>
        </w:rPr>
        <w:t>_______</w:t>
      </w:r>
      <w:r w:rsidR="00D745EE">
        <w:rPr>
          <w:rStyle w:val="Refdecomentario"/>
        </w:rPr>
        <w:commentReference w:id="13"/>
      </w:r>
      <w:commentRangeEnd w:id="12"/>
      <w:r w:rsidR="00D745EE">
        <w:rPr>
          <w:rStyle w:val="Refdecomentario"/>
        </w:rPr>
        <w:commentReference w:id="12"/>
      </w:r>
      <w:r w:rsidR="00D745EE" w:rsidRPr="0056354B">
        <w:rPr>
          <w:rFonts w:ascii="Tahoma" w:hAnsi="Tahoma" w:cs="Tahoma"/>
        </w:rPr>
        <w:t xml:space="preserve"> </w:t>
      </w:r>
      <w:r w:rsidR="00D745EE">
        <w:rPr>
          <w:rFonts w:ascii="Tahoma" w:hAnsi="Tahoma" w:cs="Tahoma"/>
        </w:rPr>
        <w:t>CONTRA EL FALLO</w:t>
      </w:r>
      <w:r w:rsidR="00D745EE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  <w:sz w:val="22"/>
          <w:szCs w:val="22"/>
        </w:rPr>
        <w:t xml:space="preserve">de </w:t>
      </w:r>
      <w:r w:rsidR="003729EC">
        <w:rPr>
          <w:rFonts w:ascii="Tahoma" w:hAnsi="Tahoma" w:cs="Tahoma"/>
          <w:sz w:val="22"/>
          <w:szCs w:val="22"/>
        </w:rPr>
        <w:t xml:space="preserve">1ª. </w:t>
      </w:r>
      <w:r w:rsidR="00D745EE">
        <w:rPr>
          <w:rFonts w:ascii="Tahoma" w:hAnsi="Tahoma" w:cs="Tahoma"/>
          <w:sz w:val="22"/>
          <w:szCs w:val="22"/>
        </w:rPr>
        <w:t>INSTANCIA</w:t>
      </w:r>
      <w:r w:rsidR="00D745EE" w:rsidRPr="0056354B">
        <w:rPr>
          <w:rFonts w:ascii="Tahoma" w:hAnsi="Tahoma" w:cs="Tahoma"/>
          <w:sz w:val="22"/>
          <w:szCs w:val="22"/>
        </w:rPr>
        <w:t xml:space="preserve"> </w:t>
      </w:r>
      <w:r w:rsidR="00D745EE">
        <w:rPr>
          <w:rFonts w:ascii="Tahoma" w:hAnsi="Tahoma" w:cs="Tahoma"/>
          <w:sz w:val="22"/>
          <w:szCs w:val="22"/>
        </w:rPr>
        <w:t>d</w:t>
      </w:r>
      <w:r w:rsidR="00D745EE" w:rsidRPr="0056354B">
        <w:rPr>
          <w:rFonts w:ascii="Tahoma" w:hAnsi="Tahoma" w:cs="Tahoma"/>
          <w:sz w:val="22"/>
          <w:szCs w:val="22"/>
        </w:rPr>
        <w:t xml:space="preserve">el Proceso </w:t>
      </w:r>
      <w:r w:rsidR="00D745EE">
        <w:rPr>
          <w:rFonts w:ascii="Tahoma" w:hAnsi="Tahoma" w:cs="Tahoma"/>
          <w:sz w:val="22"/>
          <w:szCs w:val="22"/>
        </w:rPr>
        <w:t>Verbal d</w:t>
      </w:r>
      <w:r w:rsidR="00D745EE" w:rsidRPr="0056354B">
        <w:rPr>
          <w:rFonts w:ascii="Tahoma" w:hAnsi="Tahoma" w:cs="Tahoma"/>
          <w:sz w:val="22"/>
          <w:szCs w:val="22"/>
        </w:rPr>
        <w:t xml:space="preserve">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4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4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4"/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5"/>
      <w:r w:rsidRPr="0056354B">
        <w:rPr>
          <w:rFonts w:ascii="Tahoma" w:hAnsi="Tahoma" w:cs="Tahoma"/>
          <w:sz w:val="22"/>
          <w:szCs w:val="22"/>
        </w:rPr>
        <w:t>___________</w:t>
      </w:r>
      <w:commentRangeEnd w:id="15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5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sectPr w:rsidR="00C7659B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ersonal" w:date="2014-09-08T11:28:00Z" w:initials="P">
    <w:p w:rsidR="00D745EE" w:rsidRDefault="00D745EE">
      <w:pPr>
        <w:pStyle w:val="Textocomentario"/>
      </w:pPr>
      <w:r>
        <w:rPr>
          <w:rStyle w:val="Refdecomentario"/>
        </w:rPr>
        <w:annotationRef/>
      </w:r>
      <w:r>
        <w:t>Señalar con X el recurso que se notifica</w:t>
      </w:r>
    </w:p>
  </w:comment>
  <w:comment w:id="2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3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4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5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6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7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8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9" w:author="Personal" w:date="2014-09-08T11:31:00Z" w:initials="P">
    <w:p w:rsidR="00D745EE" w:rsidRDefault="00D745EE">
      <w:pPr>
        <w:pStyle w:val="Textocomentario"/>
      </w:pPr>
      <w:r>
        <w:rPr>
          <w:rStyle w:val="Refdecomentario"/>
        </w:rPr>
        <w:annotationRef/>
      </w:r>
      <w:r>
        <w:t>Especificar el tipo de recurso que se notifica</w:t>
      </w:r>
    </w:p>
  </w:comment>
  <w:comment w:id="10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3" w:author="Personal" w:date="2014-09-08T11:31:00Z" w:initials="P">
    <w:p w:rsidR="00D745EE" w:rsidRDefault="00D745EE" w:rsidP="00D745EE">
      <w:pPr>
        <w:pStyle w:val="Textocomentario"/>
      </w:pPr>
      <w:r>
        <w:rPr>
          <w:rStyle w:val="Refdecomentario"/>
        </w:rPr>
        <w:annotationRef/>
      </w:r>
      <w:r>
        <w:t>Especificar el tipo de recurso que se notifica</w:t>
      </w:r>
    </w:p>
  </w:comment>
  <w:comment w:id="12" w:author="Personal" w:date="2014-09-08T11:31:00Z" w:initials="P">
    <w:p w:rsidR="00D745EE" w:rsidRDefault="00D745EE">
      <w:pPr>
        <w:pStyle w:val="Textocomentario"/>
      </w:pPr>
      <w:r>
        <w:rPr>
          <w:rStyle w:val="Refdecomentario"/>
        </w:rPr>
        <w:annotationRef/>
      </w:r>
      <w:r>
        <w:t>Especificar el tipo de recurso</w:t>
      </w:r>
    </w:p>
  </w:comment>
  <w:comment w:id="14" w:author="Personal" w:date="2014-09-04T11:27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5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BD" w:rsidRDefault="00327ABD" w:rsidP="00383F0F">
      <w:r>
        <w:separator/>
      </w:r>
    </w:p>
  </w:endnote>
  <w:endnote w:type="continuationSeparator" w:id="0">
    <w:p w:rsidR="00327ABD" w:rsidRDefault="00327ABD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Default="00383F0F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E8EF41" wp14:editId="2F2F649C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B67FA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B67FA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B67FA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B67FA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2B67FA">
      <w:rPr>
        <w:rFonts w:ascii="Tahoma" w:hAnsi="Tahoma" w:cs="Tahoma"/>
      </w:rPr>
      <w:t xml:space="preserve"> 19 de noviembre de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BD" w:rsidRDefault="00327ABD" w:rsidP="00383F0F">
      <w:r>
        <w:separator/>
      </w:r>
    </w:p>
  </w:footnote>
  <w:footnote w:type="continuationSeparator" w:id="0">
    <w:p w:rsidR="00327ABD" w:rsidRDefault="00327ABD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6"/>
      <w:gridCol w:w="4110"/>
      <w:gridCol w:w="1749"/>
      <w:gridCol w:w="1342"/>
    </w:tblGrid>
    <w:tr w:rsidR="00383F0F" w:rsidRPr="00336C7A" w:rsidTr="00D27107">
      <w:trPr>
        <w:trHeight w:val="520"/>
        <w:jc w:val="center"/>
      </w:trPr>
      <w:tc>
        <w:tcPr>
          <w:tcW w:w="1483" w:type="dxa"/>
          <w:vMerge w:val="restart"/>
          <w:vAlign w:val="center"/>
        </w:tcPr>
        <w:p w:rsidR="00383F0F" w:rsidRPr="00336C7A" w:rsidRDefault="00D745EE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1E1F786A" wp14:editId="385B2D63">
                <wp:extent cx="930875" cy="790424"/>
                <wp:effectExtent l="0" t="0" r="3175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79368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1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D745EE">
            <w:rPr>
              <w:rFonts w:ascii="Tahoma" w:hAnsi="Tahoma" w:cs="Tahoma"/>
              <w:b/>
            </w:rPr>
            <w:t xml:space="preserve"> </w:t>
          </w:r>
          <w:r w:rsidR="00383F0F">
            <w:rPr>
              <w:rFonts w:ascii="Tahoma" w:hAnsi="Tahoma" w:cs="Tahoma"/>
              <w:b/>
            </w:rPr>
            <w:t>“</w:t>
          </w:r>
          <w:r w:rsidR="00D745EE">
            <w:rPr>
              <w:rFonts w:ascii="Tahoma" w:hAnsi="Tahoma" w:cs="Tahoma"/>
              <w:b/>
            </w:rPr>
            <w:t xml:space="preserve">PROVIDENCIA QUE DECIDE RECURSOS CONTRA EL </w:t>
          </w:r>
          <w:r w:rsidR="003729EC">
            <w:rPr>
              <w:rFonts w:ascii="Tahoma" w:hAnsi="Tahoma" w:cs="Tahoma"/>
              <w:b/>
            </w:rPr>
            <w:t>FALLO 1ª. INSTANCIA</w:t>
          </w:r>
          <w:r w:rsidR="00383F0F">
            <w:rPr>
              <w:rFonts w:ascii="Tahoma" w:hAnsi="Tahoma" w:cs="Tahoma"/>
              <w:b/>
            </w:rPr>
            <w:t>”</w:t>
          </w:r>
        </w:p>
        <w:p w:rsidR="00383F0F" w:rsidRPr="008A1C24" w:rsidRDefault="00383F0F" w:rsidP="00EE0B16">
          <w:pPr>
            <w:jc w:val="center"/>
            <w:rPr>
              <w:rFonts w:ascii="Tahoma" w:hAnsi="Tahoma" w:cs="Tahoma"/>
              <w:b/>
              <w:bCs/>
            </w:rPr>
          </w:pPr>
          <w:r w:rsidRPr="008A1C24">
            <w:rPr>
              <w:rFonts w:ascii="Tahoma" w:hAnsi="Tahoma" w:cs="Tahoma"/>
              <w:b/>
            </w:rPr>
            <w:t xml:space="preserve">PROCESO </w:t>
          </w:r>
          <w:r w:rsidR="00EE0B16">
            <w:rPr>
              <w:rFonts w:ascii="Tahoma" w:hAnsi="Tahoma" w:cs="Tahoma"/>
              <w:b/>
            </w:rPr>
            <w:t>VERBAL</w:t>
          </w:r>
          <w:r w:rsidRPr="008A1C24">
            <w:rPr>
              <w:rFonts w:ascii="Tahoma" w:hAnsi="Tahoma" w:cs="Tahoma"/>
              <w:b/>
            </w:rPr>
            <w:t xml:space="preserve"> DE RESPONSABILIDAD FISCAL</w:t>
          </w:r>
        </w:p>
      </w:tc>
    </w:tr>
    <w:tr w:rsidR="00383F0F" w:rsidRPr="00336C7A" w:rsidTr="002B67FA">
      <w:trPr>
        <w:trHeight w:val="313"/>
        <w:jc w:val="center"/>
      </w:trPr>
      <w:tc>
        <w:tcPr>
          <w:tcW w:w="1483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4110" w:type="dxa"/>
          <w:shd w:val="clear" w:color="auto" w:fill="auto"/>
          <w:vAlign w:val="center"/>
        </w:tcPr>
        <w:p w:rsidR="00383F0F" w:rsidRPr="002B67FA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2B67FA">
            <w:rPr>
              <w:rFonts w:ascii="Tahoma" w:hAnsi="Tahoma" w:cs="Tahoma"/>
              <w:b/>
              <w:bCs/>
            </w:rPr>
            <w:t>Proceso</w:t>
          </w:r>
          <w:r w:rsidRPr="002B67FA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shd w:val="clear" w:color="auto" w:fill="auto"/>
          <w:vAlign w:val="center"/>
        </w:tcPr>
        <w:p w:rsidR="00383F0F" w:rsidRPr="002B67FA" w:rsidRDefault="00383F0F" w:rsidP="002B67FA">
          <w:pPr>
            <w:jc w:val="center"/>
            <w:rPr>
              <w:rFonts w:ascii="Tahoma" w:hAnsi="Tahoma" w:cs="Tahoma"/>
              <w:bCs/>
            </w:rPr>
          </w:pPr>
          <w:r w:rsidRPr="002B67FA">
            <w:rPr>
              <w:rFonts w:ascii="Tahoma" w:hAnsi="Tahoma" w:cs="Tahoma"/>
              <w:b/>
              <w:bCs/>
            </w:rPr>
            <w:t>Código:</w:t>
          </w:r>
          <w:r w:rsidRPr="002B67FA">
            <w:rPr>
              <w:rFonts w:ascii="Tahoma" w:hAnsi="Tahoma" w:cs="Tahoma"/>
              <w:bCs/>
            </w:rPr>
            <w:t xml:space="preserve"> RGE-</w:t>
          </w:r>
          <w:r w:rsidR="002B67FA">
            <w:rPr>
              <w:rFonts w:ascii="Tahoma" w:hAnsi="Tahoma" w:cs="Tahoma"/>
              <w:bCs/>
            </w:rPr>
            <w:t>33</w:t>
          </w:r>
        </w:p>
      </w:tc>
      <w:tc>
        <w:tcPr>
          <w:tcW w:w="1342" w:type="dxa"/>
          <w:shd w:val="clear" w:color="auto" w:fill="auto"/>
          <w:vAlign w:val="center"/>
        </w:tcPr>
        <w:p w:rsidR="00383F0F" w:rsidRPr="002B67FA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2B67FA">
            <w:rPr>
              <w:rFonts w:ascii="Tahoma" w:hAnsi="Tahoma" w:cs="Tahoma"/>
              <w:b/>
              <w:bCs/>
            </w:rPr>
            <w:t>Versión:</w:t>
          </w:r>
          <w:r w:rsidRPr="002B67FA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Pr="00D745EE" w:rsidRDefault="00383F0F">
    <w:pPr>
      <w:pStyle w:val="Encabezado"/>
      <w:rPr>
        <w:rFonts w:ascii="Tahoma" w:hAnsi="Tahoma" w:cs="Tahoma"/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92486"/>
    <w:rsid w:val="0029601C"/>
    <w:rsid w:val="002B67FA"/>
    <w:rsid w:val="00327ABD"/>
    <w:rsid w:val="00364DC4"/>
    <w:rsid w:val="003729EC"/>
    <w:rsid w:val="00383F0F"/>
    <w:rsid w:val="00407208"/>
    <w:rsid w:val="00415DE2"/>
    <w:rsid w:val="00444191"/>
    <w:rsid w:val="0056354B"/>
    <w:rsid w:val="005D1384"/>
    <w:rsid w:val="005F58C7"/>
    <w:rsid w:val="00632228"/>
    <w:rsid w:val="006A53FC"/>
    <w:rsid w:val="0072758D"/>
    <w:rsid w:val="00853958"/>
    <w:rsid w:val="00865197"/>
    <w:rsid w:val="008B5060"/>
    <w:rsid w:val="008C1CDE"/>
    <w:rsid w:val="008E50F6"/>
    <w:rsid w:val="00924C97"/>
    <w:rsid w:val="009305A3"/>
    <w:rsid w:val="009A6DC5"/>
    <w:rsid w:val="00AB0A46"/>
    <w:rsid w:val="00BE5076"/>
    <w:rsid w:val="00C71E8C"/>
    <w:rsid w:val="00C7659B"/>
    <w:rsid w:val="00CB2015"/>
    <w:rsid w:val="00CC7942"/>
    <w:rsid w:val="00D23BEC"/>
    <w:rsid w:val="00D27107"/>
    <w:rsid w:val="00D523B5"/>
    <w:rsid w:val="00D745EE"/>
    <w:rsid w:val="00E26315"/>
    <w:rsid w:val="00E93406"/>
    <w:rsid w:val="00ED1C59"/>
    <w:rsid w:val="00EE0B16"/>
    <w:rsid w:val="00EE0EC8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2014-11-24T20:40:00Z</dcterms:created>
  <dcterms:modified xsi:type="dcterms:W3CDTF">2014-11-24T20:40:00Z</dcterms:modified>
</cp:coreProperties>
</file>